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26" w:rsidRDefault="00115526" w:rsidP="00215878">
      <w:pPr>
        <w:ind w:left="360" w:hanging="218"/>
        <w:jc w:val="both"/>
        <w:rPr>
          <w:rFonts w:ascii="Times New Roman" w:hAnsi="Times New Roman" w:cs="Times New Roman"/>
        </w:rPr>
      </w:pPr>
      <w:r>
        <w:rPr>
          <w:rFonts w:ascii="Bookman Old Style" w:hAnsi="Bookman Old Style"/>
          <w:b/>
          <w:noProof/>
          <w:lang w:eastAsia="ru-RU"/>
        </w:rPr>
        <w:drawing>
          <wp:inline distT="0" distB="0" distL="0" distR="0">
            <wp:extent cx="6120130" cy="8648345"/>
            <wp:effectExtent l="19050" t="0" r="0" b="0"/>
            <wp:docPr id="1" name="Рисунок 1" descr="C:\Users\MCOM\Desktop\Документы на сайт школы\ПЕРЕЧЕНЬ НОРМ. АКТОВ ДШИ\МАСТЕРКОМ\положение о педагогическом совете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менты на сайт школы\ПЕРЕЧЕНЬ НОРМ. АКТОВ ДШИ\МАСТЕРКОМ\положение о педагогическом совете шко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D7D" w:rsidRPr="00997581" w:rsidRDefault="00FA508E" w:rsidP="00215878">
      <w:pPr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обеспечения реализации предусмотренных законодательством Российской Федерации полномочий органов местного самоуправления в сфере дополнительного  образования в области искусств и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 w:rsidR="00FA7AB7">
        <w:rPr>
          <w:rFonts w:ascii="Times New Roman" w:hAnsi="Times New Roman" w:cs="Times New Roman"/>
        </w:rPr>
        <w:t xml:space="preserve"> </w:t>
      </w:r>
      <w:proofErr w:type="gramStart"/>
      <w:r w:rsidR="00FA7AB7">
        <w:rPr>
          <w:rFonts w:ascii="Times New Roman" w:hAnsi="Times New Roman" w:cs="Times New Roman"/>
        </w:rPr>
        <w:t>соответствии</w:t>
      </w:r>
      <w:proofErr w:type="gramEnd"/>
      <w:r w:rsidR="00FA7AB7">
        <w:rPr>
          <w:rFonts w:ascii="Times New Roman" w:hAnsi="Times New Roman" w:cs="Times New Roman"/>
        </w:rPr>
        <w:t xml:space="preserve"> с Законом Российской Федерации «Об образовании в Российской Федерации». </w:t>
      </w:r>
    </w:p>
    <w:p w:rsidR="00C25F19" w:rsidRDefault="006E6D7D" w:rsidP="00FA7AB7">
      <w:pPr>
        <w:spacing w:after="0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        2.2. </w:t>
      </w:r>
      <w:r w:rsidR="000C2404">
        <w:rPr>
          <w:rFonts w:ascii="Times New Roman" w:hAnsi="Times New Roman" w:cs="Times New Roman"/>
        </w:rPr>
        <w:t xml:space="preserve"> </w:t>
      </w:r>
      <w:r w:rsidR="00FA7AB7">
        <w:rPr>
          <w:rFonts w:ascii="Times New Roman" w:hAnsi="Times New Roman" w:cs="Times New Roman"/>
        </w:rPr>
        <w:t xml:space="preserve">Основными задачами Педагогического совета являются: 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направления образовательной деятельности Учреждения;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дополнительных образовательных программ и учебных планов, годового календарного учебного графика;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обсуждение вопросов содержания, форм и методов образовательного процесса, планирования образовательной деятельности Учреждения;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порядка и сроков приемных прослушиваний (просмотров), возрастных и иных требований к поступающим претендентам;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решения о зачислении детей в Учреждение;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принятие решения о переводе, выпуске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внутри Учреждения;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принятия решения об отчислении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из Учреждения;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представление на утверждение директору Учреждения годового плана приема и выпуска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заслушивание информации директора о создании условий для реализации образовательных программ;</w:t>
      </w:r>
    </w:p>
    <w:p w:rsidR="00FA7AB7" w:rsidRDefault="00FA7AB7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содержания работы по общей теме программы развития Учреждения, по темам экспериментальных площадок;</w:t>
      </w:r>
    </w:p>
    <w:p w:rsidR="007A4E2F" w:rsidRDefault="007A4E2F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ориентация деятельности педагогического коллектива на повышение качества образовательного процесса;</w:t>
      </w:r>
    </w:p>
    <w:p w:rsidR="007A4E2F" w:rsidRDefault="007A4E2F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в практическую деятельность педагогов достижений педагогической науки и передового педагогического опыта.</w:t>
      </w:r>
    </w:p>
    <w:p w:rsidR="007A4E2F" w:rsidRPr="00FA7AB7" w:rsidRDefault="007A4E2F" w:rsidP="00FA7A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Обобщение, анализ и оценка результатов деятельности педагогического коллектива по определенным направлениям.</w:t>
      </w:r>
    </w:p>
    <w:p w:rsidR="00155F08" w:rsidRPr="00997581" w:rsidRDefault="00FA7AB7" w:rsidP="007A4E2F">
      <w:pPr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155F08" w:rsidRPr="005F4B93" w:rsidRDefault="007A4E2F" w:rsidP="005F4B9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B93">
        <w:rPr>
          <w:rFonts w:ascii="Times New Roman" w:hAnsi="Times New Roman" w:cs="Times New Roman"/>
          <w:b/>
        </w:rPr>
        <w:t>Состав Педагогического совета.</w:t>
      </w:r>
    </w:p>
    <w:p w:rsidR="00155F08" w:rsidRPr="00997581" w:rsidRDefault="00155F08" w:rsidP="00155F0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1541CF" w:rsidRDefault="00155F08" w:rsidP="007A4E2F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</w:t>
      </w:r>
      <w:r w:rsidR="0000304D" w:rsidRPr="00997581">
        <w:rPr>
          <w:rFonts w:ascii="Times New Roman" w:hAnsi="Times New Roman" w:cs="Times New Roman"/>
        </w:rPr>
        <w:t xml:space="preserve">       </w:t>
      </w:r>
      <w:r w:rsidRPr="00997581">
        <w:rPr>
          <w:rFonts w:ascii="Times New Roman" w:hAnsi="Times New Roman" w:cs="Times New Roman"/>
        </w:rPr>
        <w:t xml:space="preserve"> 3.1. </w:t>
      </w:r>
      <w:r w:rsidR="001541CF">
        <w:rPr>
          <w:rFonts w:ascii="Times New Roman" w:hAnsi="Times New Roman" w:cs="Times New Roman"/>
        </w:rPr>
        <w:t xml:space="preserve"> </w:t>
      </w:r>
      <w:r w:rsidR="007A4E2F">
        <w:rPr>
          <w:rFonts w:ascii="Times New Roman" w:hAnsi="Times New Roman" w:cs="Times New Roman"/>
        </w:rPr>
        <w:t xml:space="preserve"> В состав Педагогического совета входят директор, его заместители, руков</w:t>
      </w:r>
      <w:r w:rsidR="00A47597">
        <w:rPr>
          <w:rFonts w:ascii="Times New Roman" w:hAnsi="Times New Roman" w:cs="Times New Roman"/>
        </w:rPr>
        <w:t>одители (заведующие) отделений</w:t>
      </w:r>
      <w:r w:rsidR="007A4E2F">
        <w:rPr>
          <w:rFonts w:ascii="Times New Roman" w:hAnsi="Times New Roman" w:cs="Times New Roman"/>
        </w:rPr>
        <w:t xml:space="preserve"> и все педагогические работники Учреждения с момента приема на работу и до прекращения срока действия трудового договора.</w:t>
      </w:r>
    </w:p>
    <w:p w:rsidR="001541CF" w:rsidRPr="00997581" w:rsidRDefault="007A4E2F" w:rsidP="007A4E2F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304D" w:rsidRPr="00997581" w:rsidRDefault="001541CF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3.2. </w:t>
      </w:r>
      <w:r w:rsidR="007A4E2F">
        <w:rPr>
          <w:rFonts w:ascii="Times New Roman" w:hAnsi="Times New Roman" w:cs="Times New Roman"/>
        </w:rPr>
        <w:t xml:space="preserve"> Председателем Педагогического совета является Директор МКУДО «ДШИ </w:t>
      </w:r>
      <w:proofErr w:type="spellStart"/>
      <w:r w:rsidR="007A4E2F">
        <w:rPr>
          <w:rFonts w:ascii="Times New Roman" w:hAnsi="Times New Roman" w:cs="Times New Roman"/>
        </w:rPr>
        <w:t>с</w:t>
      </w:r>
      <w:proofErr w:type="gramStart"/>
      <w:r w:rsidR="007A4E2F">
        <w:rPr>
          <w:rFonts w:ascii="Times New Roman" w:hAnsi="Times New Roman" w:cs="Times New Roman"/>
        </w:rPr>
        <w:t>.М</w:t>
      </w:r>
      <w:proofErr w:type="gramEnd"/>
      <w:r w:rsidR="007A4E2F">
        <w:rPr>
          <w:rFonts w:ascii="Times New Roman" w:hAnsi="Times New Roman" w:cs="Times New Roman"/>
        </w:rPr>
        <w:t>аджалис</w:t>
      </w:r>
      <w:proofErr w:type="spellEnd"/>
      <w:r w:rsidR="007A4E2F">
        <w:rPr>
          <w:rFonts w:ascii="Times New Roman" w:hAnsi="Times New Roman" w:cs="Times New Roman"/>
        </w:rPr>
        <w:t>».</w:t>
      </w:r>
    </w:p>
    <w:p w:rsidR="0051740E" w:rsidRDefault="005F4B93" w:rsidP="001541CF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1740E" w:rsidRPr="00997581">
        <w:rPr>
          <w:rFonts w:ascii="Times New Roman" w:hAnsi="Times New Roman" w:cs="Times New Roman"/>
        </w:rPr>
        <w:t>3.3</w:t>
      </w:r>
      <w:r w:rsidR="006D2A53">
        <w:rPr>
          <w:rFonts w:ascii="Times New Roman" w:hAnsi="Times New Roman" w:cs="Times New Roman"/>
        </w:rPr>
        <w:t xml:space="preserve">. </w:t>
      </w:r>
      <w:r w:rsidR="007A4E2F">
        <w:rPr>
          <w:rFonts w:ascii="Times New Roman" w:hAnsi="Times New Roman" w:cs="Times New Roman"/>
        </w:rPr>
        <w:t xml:space="preserve"> Педсовет при необходимости может создавать временные комиссии, инициативные группы по актуальным вопросам, привлекать к их работе лиц, непосредственно имеющих отношение к</w:t>
      </w:r>
      <w:r>
        <w:rPr>
          <w:rFonts w:ascii="Times New Roman" w:hAnsi="Times New Roman" w:cs="Times New Roman"/>
        </w:rPr>
        <w:t xml:space="preserve"> образовательному процессу.</w:t>
      </w:r>
    </w:p>
    <w:p w:rsidR="005F4B93" w:rsidRPr="005F4B93" w:rsidRDefault="005F4B93" w:rsidP="001541CF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4B93">
        <w:rPr>
          <w:rFonts w:ascii="Times New Roman" w:hAnsi="Times New Roman" w:cs="Times New Roman"/>
          <w:b/>
        </w:rPr>
        <w:t xml:space="preserve">                                    4.Функции Педагогического совета.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B93" w:rsidRPr="005F4B93" w:rsidRDefault="005F4B93" w:rsidP="005F4B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5F4B93">
        <w:rPr>
          <w:rFonts w:ascii="Times New Roman" w:hAnsi="Times New Roman" w:cs="Times New Roman"/>
        </w:rPr>
        <w:t>Педагогический совет осуществляет следующие функции: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Принимает участие в разработке Целевой программы развития Учреждения.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Определяет  приоритетные направления развития школы.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Утверждает цели и задачи Учреждения, план их реализации.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Разрабатывает основную образовательную программу Учреждения.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Обсуждает и принимает планы работы Учреждения.</w:t>
      </w:r>
    </w:p>
    <w:p w:rsidR="005F4B93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Обсуждает содержание учебного плана, годовой  календарный учебный график.</w:t>
      </w:r>
    </w:p>
    <w:p w:rsidR="00715947" w:rsidRDefault="005F4B93" w:rsidP="005F4B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="00715947">
        <w:rPr>
          <w:rFonts w:ascii="Times New Roman" w:hAnsi="Times New Roman" w:cs="Times New Roman"/>
        </w:rPr>
        <w:t>Рассматривает локальные акты, регламентирующие учебно-воспитательный процесс</w:t>
      </w:r>
    </w:p>
    <w:p w:rsidR="005F4B93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947">
        <w:rPr>
          <w:rFonts w:ascii="Times New Roman" w:hAnsi="Times New Roman" w:cs="Times New Roman"/>
        </w:rPr>
        <w:t>Учреждения и другие локальные акты.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4.8. Выносит предложения по развитию системы повышения квалификации педагогических работников, развитию их творческих инициатив.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4.9. 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образования и воспитания подрастающего поколения, в том числе сообщения  о проверке  соблюдения санитарно-гигиенического режима образовательного учреждения, об охране труда, здоровья и </w:t>
      </w:r>
      <w:proofErr w:type="gramStart"/>
      <w:r>
        <w:rPr>
          <w:rFonts w:ascii="Times New Roman" w:hAnsi="Times New Roman" w:cs="Times New Roman"/>
        </w:rPr>
        <w:t>жизни</w:t>
      </w:r>
      <w:proofErr w:type="gramEnd"/>
      <w:r>
        <w:rPr>
          <w:rFonts w:ascii="Times New Roman" w:hAnsi="Times New Roman" w:cs="Times New Roman"/>
        </w:rPr>
        <w:t xml:space="preserve"> обучающихся и другие вопросы образовательной деятельности Учреждении.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4.10. Принимает решение;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4.10.1. О сроках и формах промежуточной и итоговой аттестации в переводных и выпускных классах.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4.10.2. О проведении промежуточной аттестации в переводных и в выпускных классах на основании Положения о порядке проведения промежуточной аттестации в переводных классах.</w:t>
      </w:r>
    </w:p>
    <w:p w:rsidR="00715947" w:rsidRDefault="0071594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4.10.3. Об окончании учебного года и организации итоговой аттестации выпускников в различных формах на основании Положения о порядке проведения итоговой аттестации выпускников.</w:t>
      </w:r>
    </w:p>
    <w:p w:rsidR="00741E72" w:rsidRDefault="00741E72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4.10.4. О допуске к итоговой аттестации учащихся выпускных классов и об освобождении обучающихся от экзаменов на основании представленных документов, определенных Положением о порядке проведения итоговой аттестации выпускников; о выдаче свидетельств об окончании  Учреждения установленного образца, о награждении обучающихся Грамотами за успехи в обучении.</w:t>
      </w:r>
    </w:p>
    <w:p w:rsidR="00741E72" w:rsidRDefault="00741E72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A1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4.10.5. О переводе обучающихся в следующий класс, условном переводе в следующий класс, а также по согласованию с родителями (законными представителями) учащегося о его оставлении на повторное обучение в том же классе, продолжении обучения в иных формах.</w:t>
      </w:r>
    </w:p>
    <w:p w:rsidR="00741E72" w:rsidRDefault="00741E72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A1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4.10.6. </w:t>
      </w:r>
      <w:proofErr w:type="gramStart"/>
      <w:r>
        <w:rPr>
          <w:rFonts w:ascii="Times New Roman" w:hAnsi="Times New Roman" w:cs="Times New Roman"/>
        </w:rPr>
        <w:t>О поощрении и наказании обучающихся Учреждения в пределах своей компетенции в соответствии с локальными актами Учреждения.</w:t>
      </w:r>
      <w:proofErr w:type="gramEnd"/>
    </w:p>
    <w:p w:rsidR="00741E72" w:rsidRDefault="00741E72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1C07">
        <w:rPr>
          <w:rFonts w:ascii="Times New Roman" w:hAnsi="Times New Roman" w:cs="Times New Roman"/>
        </w:rPr>
        <w:t xml:space="preserve">       4.10.7. О порядке и сроках проведения творческих просмотров (прослушиваний), требованиях </w:t>
      </w:r>
      <w:proofErr w:type="gramStart"/>
      <w:r w:rsidR="006A1C07">
        <w:rPr>
          <w:rFonts w:ascii="Times New Roman" w:hAnsi="Times New Roman" w:cs="Times New Roman"/>
        </w:rPr>
        <w:t>для</w:t>
      </w:r>
      <w:proofErr w:type="gramEnd"/>
      <w:r w:rsidR="006A1C07">
        <w:rPr>
          <w:rFonts w:ascii="Times New Roman" w:hAnsi="Times New Roman" w:cs="Times New Roman"/>
        </w:rPr>
        <w:t xml:space="preserve"> поступающих.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4.10.8. Об исключении обучающегося, когда иные меры Педагогического и дисциплинарного  воздействия исчерпаны, в порядке, определенным Законом РФ «Об образовании в Российской  Федерации» и Уставом Учреждения. Решение Педагогического совета своевременно (в трехдневный срок) доводится дл сведения родителей (законных представителей) и учредителя.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4.11. Выносит для обсуждения на педсоветах представления администрации по интересующим педагогов вопросам деятельности Учреждения.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4.12. Заслушивает администрацию школы по вопросам, связанным с организацией образовательного процесса.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4.13. Подводит итоги деятельности школы за четверть, полугодие, год.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4.14. Контролирует выполнение ранее принятых решений.</w:t>
      </w:r>
    </w:p>
    <w:p w:rsidR="006A1C07" w:rsidRDefault="006A1C07" w:rsidP="00715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4.15.Рекомендует членов Педагогического коллектива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награждению.</w:t>
      </w:r>
    </w:p>
    <w:p w:rsidR="003B0195" w:rsidRDefault="003B0195" w:rsidP="00715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B93" w:rsidRDefault="003B0195" w:rsidP="003B019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3B0195">
        <w:rPr>
          <w:rFonts w:ascii="Times New Roman" w:hAnsi="Times New Roman" w:cs="Times New Roman"/>
          <w:b/>
        </w:rPr>
        <w:t>5.Права Педагогического совета.</w:t>
      </w:r>
      <w:r>
        <w:rPr>
          <w:rFonts w:ascii="Times New Roman" w:hAnsi="Times New Roman" w:cs="Times New Roman"/>
          <w:b/>
        </w:rPr>
        <w:t xml:space="preserve"> </w:t>
      </w:r>
    </w:p>
    <w:p w:rsidR="003B0195" w:rsidRDefault="003B0195" w:rsidP="003B019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0195" w:rsidRDefault="003B0195" w:rsidP="003B01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3B0195">
        <w:rPr>
          <w:rFonts w:ascii="Times New Roman" w:hAnsi="Times New Roman" w:cs="Times New Roman"/>
        </w:rPr>
        <w:t>Педагогический совет имеет право:</w:t>
      </w:r>
    </w:p>
    <w:p w:rsidR="003B0195" w:rsidRDefault="003B0195" w:rsidP="003B01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5.1.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</w:p>
    <w:p w:rsidR="003B0195" w:rsidRDefault="003B0195" w:rsidP="003B01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5.2. Принимать окончательное решение по спорным вопросам, входящим в его компетенцию.</w:t>
      </w:r>
    </w:p>
    <w:p w:rsidR="003B0195" w:rsidRPr="003B0195" w:rsidRDefault="003B0195" w:rsidP="003B01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5.3. Принимать Положения (локальные акты) с компетенцией, относящейся к объединениям по профессии.</w:t>
      </w:r>
    </w:p>
    <w:p w:rsidR="00327B92" w:rsidRDefault="003B0195" w:rsidP="001541CF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5.4. Приглашать на заседания Педагогического совета представи</w:t>
      </w:r>
      <w:r w:rsidR="00327B92">
        <w:rPr>
          <w:rFonts w:ascii="Times New Roman" w:hAnsi="Times New Roman" w:cs="Times New Roman"/>
        </w:rPr>
        <w:t>телей общественных</w:t>
      </w:r>
    </w:p>
    <w:p w:rsidR="006D2A53" w:rsidRDefault="00327B92" w:rsidP="00327B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организаций </w:t>
      </w:r>
      <w:r w:rsidR="003B0195">
        <w:rPr>
          <w:rFonts w:ascii="Times New Roman" w:hAnsi="Times New Roman" w:cs="Times New Roman"/>
        </w:rPr>
        <w:t>учреждений, взаимодействующих с Учреждением по вопросам образования, родителей обучающ</w:t>
      </w:r>
      <w:r>
        <w:rPr>
          <w:rFonts w:ascii="Times New Roman" w:hAnsi="Times New Roman" w:cs="Times New Roman"/>
        </w:rPr>
        <w:t>ихся, представителей учреждений,</w:t>
      </w:r>
      <w:r w:rsidR="003B0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3B0195">
        <w:rPr>
          <w:rFonts w:ascii="Times New Roman" w:hAnsi="Times New Roman" w:cs="Times New Roman"/>
        </w:rPr>
        <w:t>частвующих в финансировании  организации образовательного про</w:t>
      </w:r>
      <w:r>
        <w:rPr>
          <w:rFonts w:ascii="Times New Roman" w:hAnsi="Times New Roman" w:cs="Times New Roman"/>
        </w:rPr>
        <w:t>цесса и др. Необходимость их приглашения, определяется председателем Педагогического совета.</w:t>
      </w:r>
    </w:p>
    <w:p w:rsidR="00327B92" w:rsidRDefault="00327B92" w:rsidP="00327B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327B92" w:rsidRDefault="00327B92" w:rsidP="00327B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327B92">
        <w:rPr>
          <w:rFonts w:ascii="Times New Roman" w:hAnsi="Times New Roman" w:cs="Times New Roman"/>
          <w:b/>
        </w:rPr>
        <w:t>6. Ответственность Педагогического совета.</w:t>
      </w:r>
    </w:p>
    <w:p w:rsidR="00327B92" w:rsidRPr="00327B92" w:rsidRDefault="00327B92" w:rsidP="00327B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327B92" w:rsidRPr="00327B92" w:rsidRDefault="00327B92" w:rsidP="00327B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B9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Pr="00327B92">
        <w:rPr>
          <w:rFonts w:ascii="Times New Roman" w:hAnsi="Times New Roman" w:cs="Times New Roman"/>
        </w:rPr>
        <w:t xml:space="preserve">  Педагогический совет несет ответственность </w:t>
      </w:r>
      <w:proofErr w:type="gramStart"/>
      <w:r w:rsidRPr="00327B92">
        <w:rPr>
          <w:rFonts w:ascii="Times New Roman" w:hAnsi="Times New Roman" w:cs="Times New Roman"/>
        </w:rPr>
        <w:t>за</w:t>
      </w:r>
      <w:proofErr w:type="gramEnd"/>
      <w:r w:rsidRPr="00327B92">
        <w:rPr>
          <w:rFonts w:ascii="Times New Roman" w:hAnsi="Times New Roman" w:cs="Times New Roman"/>
        </w:rPr>
        <w:t>:</w:t>
      </w:r>
    </w:p>
    <w:p w:rsidR="00327B92" w:rsidRDefault="0051740E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     </w:t>
      </w:r>
      <w:r w:rsidR="00327B92">
        <w:rPr>
          <w:rFonts w:ascii="Times New Roman" w:hAnsi="Times New Roman" w:cs="Times New Roman"/>
        </w:rPr>
        <w:t xml:space="preserve">  </w:t>
      </w:r>
      <w:r w:rsidRPr="00997581">
        <w:rPr>
          <w:rFonts w:ascii="Times New Roman" w:hAnsi="Times New Roman" w:cs="Times New Roman"/>
        </w:rPr>
        <w:t xml:space="preserve">  </w:t>
      </w:r>
      <w:r w:rsidR="00327B92">
        <w:rPr>
          <w:rFonts w:ascii="Times New Roman" w:hAnsi="Times New Roman" w:cs="Times New Roman"/>
        </w:rPr>
        <w:t>6.1. Выполнение планов работы Учреждения.</w:t>
      </w:r>
    </w:p>
    <w:p w:rsidR="00327B92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6.2. Соответствие принятых решений  законодательству РФ в области образования, о защите прав детства.</w:t>
      </w:r>
      <w:r w:rsidR="0051740E" w:rsidRPr="00997581">
        <w:rPr>
          <w:rFonts w:ascii="Times New Roman" w:hAnsi="Times New Roman" w:cs="Times New Roman"/>
        </w:rPr>
        <w:t xml:space="preserve">   </w:t>
      </w:r>
    </w:p>
    <w:p w:rsidR="00327B92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6.3. Принятие учебных планов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образовательных программ.</w:t>
      </w:r>
    </w:p>
    <w:p w:rsidR="00CE0E0E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6.4. 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327B92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</w:p>
    <w:p w:rsidR="00327B92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b/>
        </w:rPr>
      </w:pPr>
      <w:r w:rsidRPr="00327B92">
        <w:rPr>
          <w:rFonts w:ascii="Times New Roman" w:hAnsi="Times New Roman" w:cs="Times New Roman"/>
          <w:b/>
        </w:rPr>
        <w:t xml:space="preserve">                                 7. Организация работы Педагогического совета.</w:t>
      </w:r>
    </w:p>
    <w:p w:rsidR="00327B92" w:rsidRPr="00327B92" w:rsidRDefault="00327B92" w:rsidP="006D2A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b/>
        </w:rPr>
      </w:pPr>
    </w:p>
    <w:p w:rsidR="00E03E53" w:rsidRPr="00906EFA" w:rsidRDefault="00327B92" w:rsidP="00E03E53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7.1. Педагогический совет работает по плану, являющемуся составной частью годового плана работы школы. Заседания Педагогического совета созываются Председателем не менее трех раз в год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C632E9" w:rsidRDefault="00E03E53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 w:rsidRPr="00906EFA">
        <w:rPr>
          <w:rFonts w:ascii="Bookman Old Style" w:hAnsi="Bookman Old Style"/>
        </w:rPr>
        <w:t xml:space="preserve"> </w:t>
      </w:r>
      <w:r w:rsidR="00C632E9">
        <w:rPr>
          <w:rFonts w:ascii="Bookman Old Style" w:hAnsi="Bookman Old Style"/>
        </w:rPr>
        <w:t xml:space="preserve">        7.2. Внеочередные заседания Педсовета проводятся по требованию не менее одной трети членов Педагогического совета.</w:t>
      </w:r>
    </w:p>
    <w:p w:rsidR="00E03E53" w:rsidRDefault="00C632E9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7.3. Заседание Педагогического совета правомочно, если на нем присутствует не менее двух третей его состава. Решение  Педагогического совета считается принятым, если за него проголосовало большинство присутствующих членов совета. </w:t>
      </w:r>
    </w:p>
    <w:p w:rsidR="00C632E9" w:rsidRDefault="00C632E9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7.4. Решения Педагогического совета являются рекомендательными для коллектива Учреждения. Решение. Принятое в пределах компетенции Педагогического совета и не противоречащее законодательству, является обязательным после утверждения его приказом директора Учреждения.</w:t>
      </w:r>
    </w:p>
    <w:p w:rsidR="00C632E9" w:rsidRDefault="00C632E9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7.5. Организацию выполнения решений Педагогического совета осуществляет его председатель и ответственные лица, указанные в решении. Информация о выполнении решений Педагогического совета сообщаются членам Педагогического совета на последующих его заседаниях.</w:t>
      </w:r>
    </w:p>
    <w:p w:rsidR="00C632E9" w:rsidRDefault="00C632E9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7.6. Педсовет избирает председателя сроком на один год.</w:t>
      </w:r>
    </w:p>
    <w:p w:rsidR="00C632E9" w:rsidRDefault="00C632E9" w:rsidP="00C632E9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7.7. Председатель Педагогического совета:</w:t>
      </w:r>
    </w:p>
    <w:p w:rsidR="00C632E9" w:rsidRDefault="00C632E9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руководит работой Педагогического совета;</w:t>
      </w:r>
    </w:p>
    <w:p w:rsidR="00C632E9" w:rsidRDefault="00C632E9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организует деятельность  Педагогического совета Учреждения;</w:t>
      </w:r>
    </w:p>
    <w:p w:rsidR="00C632E9" w:rsidRDefault="00C632E9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информирует членов Педагогического совета о месте и времени предстоящего заседания не</w:t>
      </w:r>
      <w:r w:rsidR="0082376B">
        <w:rPr>
          <w:rFonts w:ascii="Bookman Old Style" w:hAnsi="Bookman Old Style"/>
        </w:rPr>
        <w:t xml:space="preserve"> менее чем за 7 дней до дня его проведения;</w:t>
      </w:r>
    </w:p>
    <w:p w:rsidR="0082376B" w:rsidRDefault="0082376B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регистрирует поступающие в Педагогический совет заявления, обращения, иные материалы;</w:t>
      </w:r>
    </w:p>
    <w:p w:rsidR="0082376B" w:rsidRDefault="0082376B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определяет повестку заседания Педагогического совета;</w:t>
      </w:r>
    </w:p>
    <w:p w:rsidR="0082376B" w:rsidRDefault="0082376B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организует и контролирует исполнение решений Педагогического совета;</w:t>
      </w:r>
    </w:p>
    <w:p w:rsidR="0082376B" w:rsidRDefault="0082376B" w:rsidP="00C63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докладывает о деятельности Педагогического совета перед Директором.</w:t>
      </w:r>
    </w:p>
    <w:p w:rsidR="0082376B" w:rsidRDefault="0082376B" w:rsidP="0082376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7.8.  На заседаниях Педагогического совета ведутся протоколы.</w:t>
      </w:r>
    </w:p>
    <w:p w:rsidR="0082376B" w:rsidRPr="0082376B" w:rsidRDefault="0082376B" w:rsidP="0082376B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82376B" w:rsidRDefault="0082376B" w:rsidP="0082376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2376B">
        <w:rPr>
          <w:rFonts w:ascii="Bookman Old Style" w:hAnsi="Bookman Old Style"/>
          <w:b/>
        </w:rPr>
        <w:t>8. Документация и отчетность Педагогического совета.</w:t>
      </w:r>
    </w:p>
    <w:p w:rsidR="0082376B" w:rsidRDefault="0082376B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8.1. Заседания педагогического совета оформляется протоколом. В книге протоколов фиксируются ход обсуждения вопросов, выносимых на Педагогический совет, предложения  и  замечания  членов  Педагогического  совета.  Протоколы подписываются председателем и секретарем Педагогического совета.</w:t>
      </w:r>
    </w:p>
    <w:p w:rsidR="0082376B" w:rsidRDefault="0082376B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8.2. Протоколы о переводе </w:t>
      </w:r>
      <w:proofErr w:type="gramStart"/>
      <w:r>
        <w:rPr>
          <w:rFonts w:ascii="Bookman Old Style" w:hAnsi="Bookman Old Style"/>
        </w:rPr>
        <w:t>обучающихся</w:t>
      </w:r>
      <w:proofErr w:type="gramEnd"/>
      <w:r>
        <w:rPr>
          <w:rFonts w:ascii="Bookman Old Style" w:hAnsi="Bookman Old Style"/>
        </w:rPr>
        <w:t xml:space="preserve"> в следующий класс и выпуске оформляются списочным составом. Решения Педагогического совета о переводе и выпуске утверждаются приказом Директора по Учреждению.</w:t>
      </w:r>
    </w:p>
    <w:p w:rsidR="0082376B" w:rsidRDefault="0082376B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8.3. Нумерация протоколов Педагогического совета ведется с начала учебного года.</w:t>
      </w:r>
    </w:p>
    <w:p w:rsidR="0082376B" w:rsidRDefault="0082376B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8.4.Книга протоколов Педагогического совета</w:t>
      </w:r>
      <w:r w:rsidR="005A7AB1">
        <w:rPr>
          <w:rFonts w:ascii="Bookman Old Style" w:hAnsi="Bookman Old Style"/>
        </w:rPr>
        <w:t xml:space="preserve">  входит в но</w:t>
      </w:r>
      <w:r>
        <w:rPr>
          <w:rFonts w:ascii="Bookman Old Style" w:hAnsi="Bookman Old Style"/>
        </w:rPr>
        <w:t>менклатуру дел, хранится постоянно и передается по акту.</w:t>
      </w:r>
    </w:p>
    <w:p w:rsidR="005A7AB1" w:rsidRDefault="005A7AB1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8.5. Книга протоколов Педагогического совета пронумеровывается постранично, прошнуровывается, скрепляется подписью руководителя и печатью Учреждения.</w:t>
      </w:r>
    </w:p>
    <w:p w:rsidR="005A7AB1" w:rsidRDefault="005A7AB1" w:rsidP="0082376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</w:t>
      </w:r>
    </w:p>
    <w:p w:rsidR="005A7AB1" w:rsidRDefault="005A7AB1" w:rsidP="0082376B">
      <w:pPr>
        <w:spacing w:after="0" w:line="240" w:lineRule="auto"/>
        <w:rPr>
          <w:rFonts w:ascii="Bookman Old Style" w:hAnsi="Bookman Old Style"/>
          <w:b/>
        </w:rPr>
      </w:pPr>
      <w:r w:rsidRPr="005A7AB1">
        <w:rPr>
          <w:rFonts w:ascii="Bookman Old Style" w:hAnsi="Bookman Old Style"/>
          <w:b/>
        </w:rPr>
        <w:t xml:space="preserve"> 9. Взаимодействие Педагогического совета с другими органами управления.</w:t>
      </w:r>
    </w:p>
    <w:p w:rsidR="005A7AB1" w:rsidRDefault="005A7AB1" w:rsidP="0082376B">
      <w:pPr>
        <w:spacing w:after="0" w:line="240" w:lineRule="auto"/>
        <w:rPr>
          <w:rFonts w:ascii="Bookman Old Style" w:hAnsi="Bookman Old Style"/>
          <w:b/>
        </w:rPr>
      </w:pPr>
    </w:p>
    <w:p w:rsidR="005A7AB1" w:rsidRPr="005A7AB1" w:rsidRDefault="005A7AB1" w:rsidP="005A7AB1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9.1. Педагогический совет сотрудничает с Советом при директоре, Административным советом, Методическим советом, Советами отделений Общешкольным родительским  комитетом.</w:t>
      </w:r>
    </w:p>
    <w:p w:rsidR="00C25F19" w:rsidRPr="005A7AB1" w:rsidRDefault="00455AFB" w:rsidP="005A7AB1">
      <w:pPr>
        <w:spacing w:after="0" w:line="240" w:lineRule="auto"/>
        <w:ind w:left="360" w:hanging="218"/>
        <w:jc w:val="both"/>
        <w:rPr>
          <w:rFonts w:ascii="Calibri" w:hAnsi="Calibri"/>
          <w:b/>
          <w:sz w:val="24"/>
          <w:szCs w:val="24"/>
        </w:rPr>
      </w:pPr>
      <w:r w:rsidRPr="005A7AB1">
        <w:rPr>
          <w:rFonts w:ascii="Calibri" w:hAnsi="Calibri"/>
          <w:b/>
          <w:sz w:val="24"/>
          <w:szCs w:val="24"/>
        </w:rPr>
        <w:t xml:space="preserve">   </w:t>
      </w:r>
      <w:r w:rsidR="00AF4943" w:rsidRPr="005A7AB1">
        <w:rPr>
          <w:rFonts w:ascii="Calibri" w:hAnsi="Calibri"/>
          <w:b/>
          <w:sz w:val="24"/>
          <w:szCs w:val="24"/>
        </w:rPr>
        <w:t xml:space="preserve">                                            </w:t>
      </w:r>
    </w:p>
    <w:p w:rsidR="002B4510" w:rsidRPr="006E6D7D" w:rsidRDefault="00C25F19" w:rsidP="00215878">
      <w:pPr>
        <w:ind w:left="360" w:hanging="218"/>
        <w:jc w:val="both"/>
        <w:rPr>
          <w:b/>
          <w:sz w:val="24"/>
          <w:szCs w:val="24"/>
        </w:rPr>
      </w:pPr>
      <w:r w:rsidRPr="00BF5654">
        <w:rPr>
          <w:rFonts w:ascii="Calibri" w:hAnsi="Calibri"/>
          <w:sz w:val="24"/>
          <w:szCs w:val="24"/>
        </w:rPr>
        <w:t xml:space="preserve">                              </w:t>
      </w:r>
      <w:r w:rsidR="002B4510" w:rsidRPr="00BF565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</w:t>
      </w:r>
      <w:r w:rsidR="002B4510" w:rsidRPr="006E6D7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2B4510" w:rsidRPr="006E6D7D" w:rsidSect="00336F7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0F3A"/>
    <w:multiLevelType w:val="hybridMultilevel"/>
    <w:tmpl w:val="BDDC202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7307DC0"/>
    <w:multiLevelType w:val="hybridMultilevel"/>
    <w:tmpl w:val="2D2A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9063E"/>
    <w:multiLevelType w:val="hybridMultilevel"/>
    <w:tmpl w:val="305A71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418FE"/>
    <w:multiLevelType w:val="hybridMultilevel"/>
    <w:tmpl w:val="1876BA4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53437418"/>
    <w:multiLevelType w:val="hybridMultilevel"/>
    <w:tmpl w:val="2D4AC41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54603B01"/>
    <w:multiLevelType w:val="hybridMultilevel"/>
    <w:tmpl w:val="C1B4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87C"/>
    <w:rsid w:val="0000304D"/>
    <w:rsid w:val="000306AD"/>
    <w:rsid w:val="000C2404"/>
    <w:rsid w:val="00112E7F"/>
    <w:rsid w:val="00115526"/>
    <w:rsid w:val="00117F01"/>
    <w:rsid w:val="001541CF"/>
    <w:rsid w:val="00155F08"/>
    <w:rsid w:val="00177A8F"/>
    <w:rsid w:val="001E0F0D"/>
    <w:rsid w:val="00215878"/>
    <w:rsid w:val="00223003"/>
    <w:rsid w:val="00266381"/>
    <w:rsid w:val="002B4510"/>
    <w:rsid w:val="002E14AE"/>
    <w:rsid w:val="00327B92"/>
    <w:rsid w:val="00336F7F"/>
    <w:rsid w:val="00363687"/>
    <w:rsid w:val="00381104"/>
    <w:rsid w:val="003B0195"/>
    <w:rsid w:val="003C29DC"/>
    <w:rsid w:val="00400D9E"/>
    <w:rsid w:val="00414A59"/>
    <w:rsid w:val="004372F4"/>
    <w:rsid w:val="00452DCA"/>
    <w:rsid w:val="00455AFB"/>
    <w:rsid w:val="00464B3C"/>
    <w:rsid w:val="004F5ADA"/>
    <w:rsid w:val="00500AA5"/>
    <w:rsid w:val="0050587C"/>
    <w:rsid w:val="0051740E"/>
    <w:rsid w:val="005A7AB1"/>
    <w:rsid w:val="005E31DF"/>
    <w:rsid w:val="005F34DF"/>
    <w:rsid w:val="005F4B93"/>
    <w:rsid w:val="00601230"/>
    <w:rsid w:val="00634142"/>
    <w:rsid w:val="0064067E"/>
    <w:rsid w:val="006A1C07"/>
    <w:rsid w:val="006D2A53"/>
    <w:rsid w:val="006E2F70"/>
    <w:rsid w:val="006E3176"/>
    <w:rsid w:val="006E6D7D"/>
    <w:rsid w:val="00715947"/>
    <w:rsid w:val="007159EF"/>
    <w:rsid w:val="00741E72"/>
    <w:rsid w:val="007444C2"/>
    <w:rsid w:val="00777BD4"/>
    <w:rsid w:val="007A10C7"/>
    <w:rsid w:val="007A4E2F"/>
    <w:rsid w:val="0082376B"/>
    <w:rsid w:val="00883922"/>
    <w:rsid w:val="00906EFA"/>
    <w:rsid w:val="00945CF0"/>
    <w:rsid w:val="00963C91"/>
    <w:rsid w:val="00973207"/>
    <w:rsid w:val="00997581"/>
    <w:rsid w:val="009F2CE8"/>
    <w:rsid w:val="00A30BD5"/>
    <w:rsid w:val="00A41AA0"/>
    <w:rsid w:val="00A47597"/>
    <w:rsid w:val="00AE5E50"/>
    <w:rsid w:val="00AF4943"/>
    <w:rsid w:val="00B156BF"/>
    <w:rsid w:val="00B44ECB"/>
    <w:rsid w:val="00BE53C9"/>
    <w:rsid w:val="00BF5654"/>
    <w:rsid w:val="00C207A3"/>
    <w:rsid w:val="00C23179"/>
    <w:rsid w:val="00C25557"/>
    <w:rsid w:val="00C25F19"/>
    <w:rsid w:val="00C26030"/>
    <w:rsid w:val="00C632E9"/>
    <w:rsid w:val="00CB11E1"/>
    <w:rsid w:val="00CB7ED4"/>
    <w:rsid w:val="00CE0E0E"/>
    <w:rsid w:val="00CF126D"/>
    <w:rsid w:val="00D12526"/>
    <w:rsid w:val="00E03E53"/>
    <w:rsid w:val="00EC786F"/>
    <w:rsid w:val="00EE2D30"/>
    <w:rsid w:val="00EE373B"/>
    <w:rsid w:val="00F856CD"/>
    <w:rsid w:val="00FA508E"/>
    <w:rsid w:val="00FA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MCOM</cp:lastModifiedBy>
  <cp:revision>46</cp:revision>
  <dcterms:created xsi:type="dcterms:W3CDTF">2020-10-01T11:31:00Z</dcterms:created>
  <dcterms:modified xsi:type="dcterms:W3CDTF">2021-04-22T06:34:00Z</dcterms:modified>
</cp:coreProperties>
</file>